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2A4BA9" w:rsidP="00BB14EA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179C3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3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B14EA">
                  <w:rPr>
                    <w:color w:val="C00000"/>
                    <w:sz w:val="32"/>
                    <w:szCs w:val="32"/>
                    <w:highlight w:val="yellow"/>
                  </w:rPr>
                  <w:t>10/03/2024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BB14EA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B179C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2A4BA9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2A4BA9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2A4BA9">
            <w:hyperlink r:id="rId11" w:history="1">
              <w:r w:rsidRPr="009E3A80">
                <w:rPr>
                  <w:rStyle w:val="Lienhypertexte"/>
                </w:rPr>
                <w:t>patmolbil@gmail.com</w:t>
              </w:r>
            </w:hyperlink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2A4BA9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B179C3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2A4BA9" w:rsidRDefault="002A4BA9" w:rsidP="002A4BA9">
            <w:hyperlink r:id="rId13" w:history="1">
              <w:r w:rsidRPr="009E3A80">
                <w:rPr>
                  <w:rStyle w:val="Lienhypertexte"/>
                </w:rPr>
                <w:t>patmolbil@gmail.com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2A4BA9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2A4BA9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2A4BA9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2A4BA9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47549"/>
    <w:rsid w:val="00B75F37"/>
    <w:rsid w:val="00BB14EA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molbi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molbi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A652F-AA1D-4691-805B-EAC4D06D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2024-01-17T17:00:00Z</dcterms:modified>
</cp:coreProperties>
</file>